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00ED" w14:textId="77777777" w:rsidR="00A27E03" w:rsidRPr="00F421C0" w:rsidRDefault="00F421C0" w:rsidP="00BB5437">
      <w:pPr>
        <w:spacing w:after="0" w:line="240" w:lineRule="auto"/>
        <w:rPr>
          <w:b/>
          <w:sz w:val="36"/>
          <w:szCs w:val="36"/>
        </w:rPr>
      </w:pPr>
      <w:r w:rsidRPr="00F421C0">
        <w:rPr>
          <w:b/>
          <w:sz w:val="36"/>
          <w:szCs w:val="36"/>
        </w:rPr>
        <w:t>Old No. 1 Bar &amp; Grill</w:t>
      </w:r>
      <w:r w:rsidR="00061CBC">
        <w:rPr>
          <w:b/>
          <w:sz w:val="36"/>
          <w:szCs w:val="36"/>
        </w:rPr>
        <w:t xml:space="preserve">   </w:t>
      </w:r>
    </w:p>
    <w:p w14:paraId="43084B94" w14:textId="77777777" w:rsidR="00F421C0" w:rsidRPr="00F421C0" w:rsidRDefault="00F421C0" w:rsidP="00BB5437">
      <w:pPr>
        <w:spacing w:after="0" w:line="240" w:lineRule="auto"/>
        <w:rPr>
          <w:b/>
          <w:sz w:val="36"/>
          <w:szCs w:val="36"/>
        </w:rPr>
      </w:pPr>
      <w:r w:rsidRPr="00F421C0">
        <w:rPr>
          <w:b/>
          <w:sz w:val="36"/>
          <w:szCs w:val="36"/>
        </w:rPr>
        <w:t>412 Atlantic Ave</w:t>
      </w:r>
    </w:p>
    <w:p w14:paraId="3048518C" w14:textId="77777777" w:rsidR="00F421C0" w:rsidRPr="00F421C0" w:rsidRDefault="00F421C0" w:rsidP="00BB5437">
      <w:pPr>
        <w:spacing w:after="0" w:line="240" w:lineRule="auto"/>
        <w:rPr>
          <w:b/>
          <w:sz w:val="36"/>
          <w:szCs w:val="36"/>
        </w:rPr>
      </w:pPr>
      <w:r w:rsidRPr="00F421C0">
        <w:rPr>
          <w:b/>
          <w:sz w:val="36"/>
          <w:szCs w:val="36"/>
        </w:rPr>
        <w:t>Morris, MN 56267</w:t>
      </w:r>
    </w:p>
    <w:p w14:paraId="616D2719" w14:textId="77777777" w:rsidR="00F421C0" w:rsidRPr="00F421C0" w:rsidRDefault="00F421C0" w:rsidP="00BB5437">
      <w:pPr>
        <w:spacing w:after="0" w:line="240" w:lineRule="auto"/>
        <w:rPr>
          <w:b/>
          <w:sz w:val="36"/>
          <w:szCs w:val="36"/>
        </w:rPr>
      </w:pPr>
      <w:r w:rsidRPr="00F421C0">
        <w:rPr>
          <w:b/>
          <w:sz w:val="36"/>
          <w:szCs w:val="36"/>
        </w:rPr>
        <w:t>Ph. 320.589.2270</w:t>
      </w:r>
      <w:r w:rsidR="004B2815">
        <w:rPr>
          <w:b/>
          <w:sz w:val="36"/>
          <w:szCs w:val="36"/>
        </w:rPr>
        <w:t>kkmm</w:t>
      </w:r>
    </w:p>
    <w:p w14:paraId="3381CF9C" w14:textId="77777777" w:rsidR="00F421C0" w:rsidRDefault="00000000" w:rsidP="00BB5437">
      <w:pPr>
        <w:spacing w:after="0" w:line="240" w:lineRule="auto"/>
        <w:rPr>
          <w:b/>
          <w:sz w:val="36"/>
          <w:szCs w:val="36"/>
        </w:rPr>
      </w:pPr>
      <w:hyperlink r:id="rId4" w:history="1">
        <w:r w:rsidR="00F421C0" w:rsidRPr="00435BC0">
          <w:rPr>
            <w:rStyle w:val="Hyperlink"/>
            <w:b/>
            <w:sz w:val="36"/>
            <w:szCs w:val="36"/>
          </w:rPr>
          <w:t>www.old1.com</w:t>
        </w:r>
      </w:hyperlink>
    </w:p>
    <w:p w14:paraId="1606723C" w14:textId="77777777" w:rsidR="00F421C0" w:rsidRPr="00BB5437" w:rsidRDefault="00F421C0" w:rsidP="00F421C0">
      <w:pPr>
        <w:spacing w:after="0" w:line="240" w:lineRule="auto"/>
        <w:jc w:val="center"/>
        <w:rPr>
          <w:b/>
          <w:sz w:val="18"/>
          <w:szCs w:val="18"/>
        </w:rPr>
      </w:pPr>
    </w:p>
    <w:p w14:paraId="1059241E" w14:textId="77777777" w:rsidR="00F421C0" w:rsidRDefault="00F421C0" w:rsidP="00F421C0">
      <w:pPr>
        <w:jc w:val="center"/>
        <w:rPr>
          <w:rFonts w:ascii="AR JULIAN" w:hAnsi="AR JULIAN" w:cs="Aharoni"/>
          <w:b/>
          <w:sz w:val="40"/>
          <w:szCs w:val="40"/>
        </w:rPr>
      </w:pPr>
      <w:r w:rsidRPr="00F421C0">
        <w:rPr>
          <w:rFonts w:ascii="AR JULIAN" w:hAnsi="AR JULIAN" w:cs="Aharoni"/>
          <w:b/>
          <w:sz w:val="40"/>
          <w:szCs w:val="40"/>
        </w:rPr>
        <w:t xml:space="preserve">Banquet </w:t>
      </w:r>
      <w:r w:rsidR="00061CBC">
        <w:rPr>
          <w:rFonts w:ascii="AR JULIAN" w:hAnsi="AR JULIAN" w:cs="Aharoni"/>
          <w:b/>
          <w:sz w:val="40"/>
          <w:szCs w:val="40"/>
        </w:rPr>
        <w:t>and Reception Information</w:t>
      </w:r>
    </w:p>
    <w:p w14:paraId="46CB4ED7" w14:textId="0966F889" w:rsidR="003F0E52" w:rsidRDefault="00F1319F" w:rsidP="003F0E52">
      <w:pPr>
        <w:spacing w:line="240" w:lineRule="auto"/>
        <w:rPr>
          <w:rFonts w:ascii="AR JULIAN" w:hAnsi="AR JULIAN" w:cs="Aharoni"/>
          <w:sz w:val="28"/>
          <w:szCs w:val="28"/>
        </w:rPr>
      </w:pPr>
      <w:r w:rsidRPr="00967138">
        <w:rPr>
          <w:rFonts w:ascii="AR JULIAN" w:hAnsi="AR JULIAN" w:cs="Aharoni"/>
          <w:sz w:val="36"/>
          <w:szCs w:val="28"/>
        </w:rPr>
        <w:t>Reception Options</w:t>
      </w:r>
      <w:r w:rsidR="003F0E52">
        <w:rPr>
          <w:rFonts w:ascii="AR JULIAN" w:hAnsi="AR JULIAN" w:cs="Aharoni"/>
          <w:sz w:val="36"/>
          <w:szCs w:val="28"/>
        </w:rPr>
        <w:t>: Prices start at $</w:t>
      </w:r>
      <w:r w:rsidR="00DD02DD">
        <w:rPr>
          <w:rFonts w:ascii="AR JULIAN" w:hAnsi="AR JULIAN" w:cs="Aharoni"/>
          <w:sz w:val="36"/>
          <w:szCs w:val="28"/>
        </w:rPr>
        <w:t>4</w:t>
      </w:r>
      <w:r w:rsidR="003F0E52">
        <w:rPr>
          <w:rFonts w:ascii="AR JULIAN" w:hAnsi="AR JULIAN" w:cs="Aharoni"/>
          <w:sz w:val="36"/>
          <w:szCs w:val="28"/>
        </w:rPr>
        <w:t>.75 per person</w:t>
      </w:r>
    </w:p>
    <w:p w14:paraId="009C73F0" w14:textId="77777777" w:rsidR="00F1319F" w:rsidRDefault="00F1319F" w:rsidP="00F1319F">
      <w:pPr>
        <w:spacing w:line="240" w:lineRule="auto"/>
        <w:rPr>
          <w:rFonts w:ascii="AR JULIAN" w:hAnsi="AR JULIAN" w:cs="Aharoni"/>
          <w:sz w:val="28"/>
          <w:szCs w:val="28"/>
        </w:rPr>
      </w:pPr>
      <w:r>
        <w:rPr>
          <w:rFonts w:ascii="AR JULIAN" w:hAnsi="AR JULIAN" w:cs="Aharoni"/>
          <w:sz w:val="28"/>
          <w:szCs w:val="28"/>
        </w:rPr>
        <w:t>Sandwich and salad meals, Hot</w:t>
      </w:r>
      <w:r w:rsidR="00BE2D48">
        <w:rPr>
          <w:rFonts w:ascii="AR JULIAN" w:hAnsi="AR JULIAN" w:cs="Aharoni"/>
          <w:sz w:val="28"/>
          <w:szCs w:val="28"/>
        </w:rPr>
        <w:t xml:space="preserve"> </w:t>
      </w:r>
      <w:r>
        <w:rPr>
          <w:rFonts w:ascii="AR JULIAN" w:hAnsi="AR JULIAN" w:cs="Aharoni"/>
          <w:sz w:val="28"/>
          <w:szCs w:val="28"/>
        </w:rPr>
        <w:t>dish or Casseroles, or 2 to 3 entrée buffet style dinners. We can help you plan your event to specific tastes and budgets.</w:t>
      </w:r>
    </w:p>
    <w:p w14:paraId="0D186BE6" w14:textId="77777777" w:rsidR="00F1319F" w:rsidRPr="0068315D" w:rsidRDefault="00BE2D48" w:rsidP="00F1319F">
      <w:pPr>
        <w:spacing w:line="240" w:lineRule="auto"/>
        <w:rPr>
          <w:rFonts w:ascii="AR JULIAN" w:hAnsi="AR JULIAN" w:cs="Aharoni"/>
          <w:sz w:val="32"/>
          <w:szCs w:val="32"/>
        </w:rPr>
      </w:pPr>
      <w:r w:rsidRPr="00BE2D48">
        <w:rPr>
          <w:rFonts w:ascii="AR JULIAN" w:hAnsi="AR JULIAN" w:cs="Aharoni"/>
          <w:sz w:val="36"/>
          <w:szCs w:val="36"/>
        </w:rPr>
        <w:t xml:space="preserve">Menu Options:  </w:t>
      </w:r>
      <w:r w:rsidR="00F1319F" w:rsidRPr="00967138">
        <w:rPr>
          <w:rFonts w:ascii="AR JULIAN" w:hAnsi="AR JULIAN" w:cs="Aharoni"/>
          <w:sz w:val="28"/>
          <w:szCs w:val="28"/>
        </w:rPr>
        <w:t>Deli cold</w:t>
      </w:r>
      <w:r w:rsidR="00F1319F">
        <w:rPr>
          <w:rFonts w:ascii="AR JULIAN" w:hAnsi="AR JULIAN" w:cs="Aharoni"/>
          <w:sz w:val="28"/>
          <w:szCs w:val="28"/>
        </w:rPr>
        <w:t xml:space="preserve"> cuts</w:t>
      </w:r>
      <w:r w:rsidR="00F1319F" w:rsidRPr="00967138">
        <w:rPr>
          <w:rFonts w:ascii="AR JULIAN" w:hAnsi="AR JULIAN" w:cs="Aharoni"/>
          <w:sz w:val="28"/>
          <w:szCs w:val="28"/>
        </w:rPr>
        <w:t xml:space="preserve"> and salad san</w:t>
      </w:r>
      <w:r w:rsidR="00F1319F">
        <w:rPr>
          <w:rFonts w:ascii="AR JULIAN" w:hAnsi="AR JULIAN" w:cs="Aharoni"/>
          <w:sz w:val="28"/>
          <w:szCs w:val="28"/>
        </w:rPr>
        <w:t>dwich trays, topping and fixings trays, a</w:t>
      </w:r>
      <w:r>
        <w:rPr>
          <w:rFonts w:ascii="AR JULIAN" w:hAnsi="AR JULIAN" w:cs="Aharoni"/>
          <w:sz w:val="28"/>
          <w:szCs w:val="28"/>
        </w:rPr>
        <w:t>nd condiments, fresh vegetable a</w:t>
      </w:r>
      <w:r w:rsidR="00F1319F">
        <w:rPr>
          <w:rFonts w:ascii="AR JULIAN" w:hAnsi="AR JULIAN" w:cs="Aharoni"/>
          <w:sz w:val="28"/>
          <w:szCs w:val="28"/>
        </w:rPr>
        <w:t xml:space="preserve">nd fruit platters, meat, cheese, and cracker arrangements.  Hot appetizers, shrimp cocktail, </w:t>
      </w:r>
      <w:proofErr w:type="spellStart"/>
      <w:r w:rsidR="00F1319F">
        <w:rPr>
          <w:rFonts w:ascii="AR JULIAN" w:hAnsi="AR JULIAN" w:cs="Aharoni"/>
          <w:sz w:val="28"/>
          <w:szCs w:val="28"/>
        </w:rPr>
        <w:t>bbq</w:t>
      </w:r>
      <w:proofErr w:type="spellEnd"/>
      <w:r w:rsidR="00F1319F">
        <w:rPr>
          <w:rFonts w:ascii="AR JULIAN" w:hAnsi="AR JULIAN" w:cs="Aharoni"/>
          <w:sz w:val="28"/>
          <w:szCs w:val="28"/>
        </w:rPr>
        <w:t xml:space="preserve"> meatballs, little smokies, chicken wings, cheese curds, onion rings, breaded mushrooms, etc.</w:t>
      </w:r>
    </w:p>
    <w:p w14:paraId="7CF00263" w14:textId="77777777" w:rsidR="00A168D6" w:rsidRDefault="002904DB" w:rsidP="00A168D6">
      <w:pPr>
        <w:spacing w:line="240" w:lineRule="auto"/>
        <w:rPr>
          <w:rFonts w:ascii="AR JULIAN" w:hAnsi="AR JULIAN" w:cs="Aharoni"/>
          <w:sz w:val="28"/>
          <w:szCs w:val="28"/>
        </w:rPr>
      </w:pPr>
      <w:r w:rsidRPr="002904DB">
        <w:rPr>
          <w:rFonts w:ascii="AR JULIAN" w:hAnsi="AR JULIAN" w:cs="Aharoni"/>
          <w:sz w:val="28"/>
          <w:szCs w:val="28"/>
        </w:rPr>
        <w:t>Entrée items</w:t>
      </w:r>
      <w:r>
        <w:rPr>
          <w:rFonts w:ascii="AR JULIAN" w:hAnsi="AR JULIAN" w:cs="Aharoni"/>
          <w:sz w:val="36"/>
          <w:szCs w:val="36"/>
        </w:rPr>
        <w:t xml:space="preserve">, </w:t>
      </w:r>
      <w:r w:rsidR="00F421C0" w:rsidRPr="00F421C0">
        <w:rPr>
          <w:rFonts w:ascii="AR JULIAN" w:hAnsi="AR JULIAN" w:cs="Aharoni"/>
          <w:sz w:val="28"/>
          <w:szCs w:val="28"/>
        </w:rPr>
        <w:t>Roast be</w:t>
      </w:r>
      <w:r>
        <w:rPr>
          <w:rFonts w:ascii="AR JULIAN" w:hAnsi="AR JULIAN" w:cs="Aharoni"/>
          <w:sz w:val="28"/>
          <w:szCs w:val="28"/>
        </w:rPr>
        <w:t xml:space="preserve">ef, </w:t>
      </w:r>
      <w:r w:rsidR="00F421C0" w:rsidRPr="00F421C0">
        <w:rPr>
          <w:rFonts w:ascii="AR JULIAN" w:hAnsi="AR JULIAN" w:cs="Aharoni"/>
          <w:sz w:val="28"/>
          <w:szCs w:val="28"/>
        </w:rPr>
        <w:t>Chicken</w:t>
      </w:r>
      <w:r>
        <w:rPr>
          <w:rFonts w:ascii="AR JULIAN" w:hAnsi="AR JULIAN" w:cs="Aharoni"/>
          <w:sz w:val="28"/>
          <w:szCs w:val="28"/>
        </w:rPr>
        <w:t xml:space="preserve">, </w:t>
      </w:r>
      <w:r w:rsidR="00F421C0">
        <w:rPr>
          <w:rFonts w:ascii="AR JULIAN" w:hAnsi="AR JULIAN" w:cs="Aharoni"/>
          <w:sz w:val="28"/>
          <w:szCs w:val="28"/>
        </w:rPr>
        <w:t>Roast Pork</w:t>
      </w:r>
      <w:r>
        <w:rPr>
          <w:rFonts w:ascii="AR JULIAN" w:hAnsi="AR JULIAN" w:cs="Aharoni"/>
          <w:sz w:val="28"/>
          <w:szCs w:val="28"/>
        </w:rPr>
        <w:t xml:space="preserve">, </w:t>
      </w:r>
      <w:r w:rsidR="00F421C0">
        <w:rPr>
          <w:rFonts w:ascii="AR JULIAN" w:hAnsi="AR JULIAN" w:cs="Aharoni"/>
          <w:sz w:val="28"/>
          <w:szCs w:val="28"/>
        </w:rPr>
        <w:t>Turkey</w:t>
      </w:r>
      <w:r>
        <w:rPr>
          <w:rFonts w:ascii="AR JULIAN" w:hAnsi="AR JULIAN" w:cs="Aharoni"/>
          <w:sz w:val="28"/>
          <w:szCs w:val="28"/>
        </w:rPr>
        <w:t xml:space="preserve">, </w:t>
      </w:r>
      <w:r w:rsidR="00A168D6">
        <w:rPr>
          <w:rFonts w:ascii="AR JULIAN" w:hAnsi="AR JULIAN" w:cs="Aharoni"/>
          <w:sz w:val="28"/>
          <w:szCs w:val="28"/>
        </w:rPr>
        <w:t>Ham</w:t>
      </w:r>
      <w:r w:rsidR="00BE2D48">
        <w:rPr>
          <w:rFonts w:ascii="AR JULIAN" w:hAnsi="AR JULIAN" w:cs="Aharoni"/>
          <w:sz w:val="28"/>
          <w:szCs w:val="28"/>
        </w:rPr>
        <w:t xml:space="preserve">, Casseroles, like </w:t>
      </w:r>
      <w:proofErr w:type="gramStart"/>
      <w:r w:rsidR="00BE2D48">
        <w:rPr>
          <w:rFonts w:ascii="AR JULIAN" w:hAnsi="AR JULIAN" w:cs="Aharoni"/>
          <w:sz w:val="28"/>
          <w:szCs w:val="28"/>
        </w:rPr>
        <w:t>Scalloped</w:t>
      </w:r>
      <w:proofErr w:type="gramEnd"/>
      <w:r w:rsidR="00BE2D48">
        <w:rPr>
          <w:rFonts w:ascii="AR JULIAN" w:hAnsi="AR JULIAN" w:cs="Aharoni"/>
          <w:sz w:val="28"/>
          <w:szCs w:val="28"/>
        </w:rPr>
        <w:t xml:space="preserve"> potatoes with Ham, or</w:t>
      </w:r>
      <w:r w:rsidR="00967138">
        <w:rPr>
          <w:rFonts w:ascii="AR JULIAN" w:hAnsi="AR JULIAN" w:cs="Aharoni"/>
          <w:sz w:val="28"/>
          <w:szCs w:val="28"/>
        </w:rPr>
        <w:t xml:space="preserve"> Hot Dishes</w:t>
      </w:r>
      <w:r w:rsidR="00BE2D48">
        <w:rPr>
          <w:rFonts w:ascii="AR JULIAN" w:hAnsi="AR JULIAN" w:cs="Aharoni"/>
          <w:sz w:val="28"/>
          <w:szCs w:val="28"/>
        </w:rPr>
        <w:t>, like Tater tot</w:t>
      </w:r>
      <w:r w:rsidR="00A168D6">
        <w:rPr>
          <w:rFonts w:ascii="AR JULIAN" w:hAnsi="AR JULIAN" w:cs="Aharoni"/>
          <w:sz w:val="28"/>
          <w:szCs w:val="28"/>
        </w:rPr>
        <w:t xml:space="preserve">.  Sides, Garlic mashed potatoes, </w:t>
      </w:r>
      <w:proofErr w:type="gramStart"/>
      <w:r w:rsidR="00A168D6">
        <w:rPr>
          <w:rFonts w:ascii="AR JULIAN" w:hAnsi="AR JULIAN" w:cs="Aharoni"/>
          <w:sz w:val="28"/>
          <w:szCs w:val="28"/>
        </w:rPr>
        <w:t>Roasted</w:t>
      </w:r>
      <w:proofErr w:type="gramEnd"/>
      <w:r w:rsidR="00A168D6">
        <w:rPr>
          <w:rFonts w:ascii="AR JULIAN" w:hAnsi="AR JULIAN" w:cs="Aharoni"/>
          <w:sz w:val="28"/>
          <w:szCs w:val="28"/>
        </w:rPr>
        <w:t xml:space="preserve"> red potatoes, </w:t>
      </w:r>
      <w:r w:rsidR="00BB5437">
        <w:rPr>
          <w:rFonts w:ascii="AR JULIAN" w:hAnsi="AR JULIAN" w:cs="Aharoni"/>
          <w:sz w:val="28"/>
          <w:szCs w:val="28"/>
        </w:rPr>
        <w:t>Rice pilaf</w:t>
      </w:r>
      <w:r w:rsidR="00A168D6">
        <w:rPr>
          <w:rFonts w:ascii="AR JULIAN" w:hAnsi="AR JULIAN" w:cs="Aharoni"/>
          <w:sz w:val="28"/>
          <w:szCs w:val="28"/>
        </w:rPr>
        <w:t>, choice of vegetables or vegetable medley’s. Salads, Tossed, Potato, Pasta, Coleslaw.</w:t>
      </w:r>
    </w:p>
    <w:p w14:paraId="1E987F46" w14:textId="77777777" w:rsidR="00BB5437" w:rsidRPr="0068315D" w:rsidRDefault="00BB5437" w:rsidP="00BB5437">
      <w:pPr>
        <w:spacing w:after="0" w:line="240" w:lineRule="auto"/>
        <w:rPr>
          <w:rFonts w:ascii="AR JULIAN" w:hAnsi="AR JULIAN" w:cs="Aharoni"/>
          <w:sz w:val="36"/>
          <w:szCs w:val="36"/>
        </w:rPr>
      </w:pPr>
      <w:r>
        <w:rPr>
          <w:rFonts w:ascii="AR JULIAN" w:hAnsi="AR JULIAN" w:cs="Aharoni"/>
          <w:sz w:val="36"/>
          <w:szCs w:val="36"/>
        </w:rPr>
        <w:t>Desserts:</w:t>
      </w:r>
      <w:r w:rsidR="0068315D">
        <w:rPr>
          <w:rFonts w:ascii="AR JULIAN" w:hAnsi="AR JULIAN" w:cs="Aharoni"/>
          <w:sz w:val="36"/>
          <w:szCs w:val="36"/>
        </w:rPr>
        <w:t xml:space="preserve"> </w:t>
      </w:r>
      <w:r>
        <w:rPr>
          <w:rFonts w:ascii="AR JULIAN" w:hAnsi="AR JULIAN" w:cs="Aharoni"/>
          <w:sz w:val="28"/>
          <w:szCs w:val="28"/>
        </w:rPr>
        <w:t xml:space="preserve">Many dessert items to choose from, </w:t>
      </w:r>
      <w:r w:rsidR="00292289">
        <w:rPr>
          <w:rFonts w:ascii="AR JULIAN" w:hAnsi="AR JULIAN" w:cs="Aharoni"/>
          <w:sz w:val="28"/>
          <w:szCs w:val="28"/>
        </w:rPr>
        <w:t>ask us about something you like, o</w:t>
      </w:r>
      <w:r w:rsidR="0068315D">
        <w:rPr>
          <w:rFonts w:ascii="AR JULIAN" w:hAnsi="AR JULIAN" w:cs="Aharoni"/>
          <w:sz w:val="28"/>
          <w:szCs w:val="28"/>
        </w:rPr>
        <w:t xml:space="preserve">r about some of our specialties, Bars, cheese cakes, and freshly baked pies. </w:t>
      </w:r>
      <w:r w:rsidR="00292289">
        <w:rPr>
          <w:rFonts w:ascii="AR JULIAN" w:hAnsi="AR JULIAN" w:cs="Aharoni"/>
          <w:sz w:val="28"/>
          <w:szCs w:val="28"/>
        </w:rPr>
        <w:t xml:space="preserve"> (price varies depending on dessert option)</w:t>
      </w:r>
    </w:p>
    <w:p w14:paraId="5B57607E" w14:textId="77777777" w:rsidR="00292289" w:rsidRDefault="00292289" w:rsidP="00BB5437">
      <w:pPr>
        <w:spacing w:after="0" w:line="240" w:lineRule="auto"/>
        <w:rPr>
          <w:rFonts w:ascii="AR JULIAN" w:hAnsi="AR JULIAN" w:cs="Aharoni"/>
          <w:sz w:val="28"/>
          <w:szCs w:val="28"/>
        </w:rPr>
      </w:pPr>
    </w:p>
    <w:p w14:paraId="421DA73A" w14:textId="77777777" w:rsidR="00292289" w:rsidRDefault="00292289" w:rsidP="00BB5437">
      <w:pPr>
        <w:spacing w:after="0" w:line="240" w:lineRule="auto"/>
        <w:rPr>
          <w:rFonts w:ascii="AR JULIAN" w:hAnsi="AR JULIAN" w:cs="Aharoni"/>
          <w:sz w:val="36"/>
          <w:szCs w:val="36"/>
        </w:rPr>
      </w:pPr>
      <w:r>
        <w:rPr>
          <w:rFonts w:ascii="AR JULIAN" w:hAnsi="AR JULIAN" w:cs="Aharoni"/>
          <w:sz w:val="36"/>
          <w:szCs w:val="36"/>
        </w:rPr>
        <w:t>Bar facilities:</w:t>
      </w:r>
    </w:p>
    <w:p w14:paraId="06A533AA" w14:textId="77777777" w:rsidR="00292289" w:rsidRDefault="00292289" w:rsidP="00BB5437">
      <w:pPr>
        <w:spacing w:after="0" w:line="240" w:lineRule="auto"/>
        <w:rPr>
          <w:rFonts w:ascii="AR JULIAN" w:hAnsi="AR JULIAN" w:cs="Aharoni"/>
          <w:sz w:val="28"/>
          <w:szCs w:val="28"/>
        </w:rPr>
      </w:pPr>
      <w:r>
        <w:rPr>
          <w:rFonts w:ascii="AR JULIAN" w:hAnsi="AR JULIAN" w:cs="Aharoni"/>
          <w:sz w:val="36"/>
          <w:szCs w:val="36"/>
        </w:rPr>
        <w:tab/>
      </w:r>
      <w:r>
        <w:rPr>
          <w:rFonts w:ascii="AR JULIAN" w:hAnsi="AR JULIAN" w:cs="Aharoni"/>
          <w:sz w:val="28"/>
          <w:szCs w:val="28"/>
        </w:rPr>
        <w:t xml:space="preserve">Our banquet rooms are equipped with fully stocked and operational bar areas.  </w:t>
      </w:r>
      <w:proofErr w:type="spellStart"/>
      <w:r w:rsidR="00061CBC">
        <w:rPr>
          <w:rFonts w:ascii="AR JULIAN" w:hAnsi="AR JULIAN" w:cs="Aharoni"/>
          <w:sz w:val="28"/>
          <w:szCs w:val="28"/>
        </w:rPr>
        <w:t>Off site</w:t>
      </w:r>
      <w:proofErr w:type="spellEnd"/>
      <w:r w:rsidR="00061CBC">
        <w:rPr>
          <w:rFonts w:ascii="AR JULIAN" w:hAnsi="AR JULIAN" w:cs="Aharoni"/>
          <w:sz w:val="28"/>
          <w:szCs w:val="28"/>
        </w:rPr>
        <w:t xml:space="preserve"> beer, wine, and full bar available. </w:t>
      </w:r>
      <w:r>
        <w:rPr>
          <w:rFonts w:ascii="AR JULIAN" w:hAnsi="AR JULIAN" w:cs="Aharoni"/>
          <w:sz w:val="28"/>
          <w:szCs w:val="28"/>
        </w:rPr>
        <w:t>Just let us know if you would like to take advantage of this service.</w:t>
      </w:r>
    </w:p>
    <w:p w14:paraId="0ABBC133" w14:textId="77777777" w:rsidR="00292289" w:rsidRPr="00061CBC" w:rsidRDefault="00292289" w:rsidP="003F0E52">
      <w:pPr>
        <w:spacing w:after="0" w:line="240" w:lineRule="auto"/>
        <w:rPr>
          <w:rFonts w:ascii="AR JULIAN" w:hAnsi="AR JULIAN" w:cs="Aharoni"/>
          <w:sz w:val="20"/>
          <w:szCs w:val="20"/>
        </w:rPr>
      </w:pPr>
    </w:p>
    <w:p w14:paraId="5FEF7D18" w14:textId="77777777" w:rsidR="00292289" w:rsidRPr="00061CBC" w:rsidRDefault="00292289" w:rsidP="00292289">
      <w:pPr>
        <w:spacing w:after="0" w:line="360" w:lineRule="auto"/>
        <w:rPr>
          <w:rFonts w:ascii="AR JULIAN" w:hAnsi="AR JULIAN" w:cs="Aharoni"/>
          <w:sz w:val="20"/>
          <w:szCs w:val="20"/>
        </w:rPr>
      </w:pPr>
      <w:r w:rsidRPr="00061CBC">
        <w:rPr>
          <w:rFonts w:ascii="AR JULIAN" w:hAnsi="AR JULIAN" w:cs="Aharoni"/>
          <w:sz w:val="20"/>
          <w:szCs w:val="20"/>
        </w:rPr>
        <w:t>Customer Name ____________________________________________________________</w:t>
      </w:r>
    </w:p>
    <w:p w14:paraId="019EEB12" w14:textId="77777777" w:rsidR="00292289" w:rsidRPr="00061CBC" w:rsidRDefault="00292289" w:rsidP="00292289">
      <w:pPr>
        <w:spacing w:after="0" w:line="360" w:lineRule="auto"/>
        <w:rPr>
          <w:rFonts w:ascii="AR JULIAN" w:hAnsi="AR JULIAN" w:cs="Aharoni"/>
          <w:sz w:val="20"/>
          <w:szCs w:val="20"/>
        </w:rPr>
      </w:pPr>
      <w:r w:rsidRPr="00061CBC">
        <w:rPr>
          <w:rFonts w:ascii="AR JULIAN" w:hAnsi="AR JULIAN" w:cs="Aharoni"/>
          <w:sz w:val="20"/>
          <w:szCs w:val="20"/>
        </w:rPr>
        <w:t>Mailing address ____________________________________________________________</w:t>
      </w:r>
    </w:p>
    <w:p w14:paraId="48ACD3DA" w14:textId="77777777" w:rsidR="00292289" w:rsidRPr="00061CBC" w:rsidRDefault="00292289" w:rsidP="00292289">
      <w:pPr>
        <w:spacing w:after="0" w:line="360" w:lineRule="auto"/>
        <w:rPr>
          <w:rFonts w:ascii="AR JULIAN" w:hAnsi="AR JULIAN" w:cs="Aharoni"/>
          <w:sz w:val="20"/>
          <w:szCs w:val="20"/>
        </w:rPr>
      </w:pPr>
      <w:r w:rsidRPr="00061CBC">
        <w:rPr>
          <w:rFonts w:ascii="AR JULIAN" w:hAnsi="AR JULIAN" w:cs="Aharoni"/>
          <w:sz w:val="20"/>
          <w:szCs w:val="20"/>
        </w:rPr>
        <w:t>Contact info ______________________________________________________________</w:t>
      </w:r>
    </w:p>
    <w:p w14:paraId="29482285" w14:textId="77777777" w:rsidR="00292289" w:rsidRPr="00061CBC" w:rsidRDefault="00292289" w:rsidP="00292289">
      <w:pPr>
        <w:spacing w:after="0" w:line="360" w:lineRule="auto"/>
        <w:rPr>
          <w:rFonts w:ascii="AR JULIAN" w:hAnsi="AR JULIAN" w:cs="Aharoni"/>
          <w:sz w:val="20"/>
          <w:szCs w:val="20"/>
        </w:rPr>
      </w:pPr>
      <w:r w:rsidRPr="00061CBC">
        <w:rPr>
          <w:rFonts w:ascii="AR JULIAN" w:hAnsi="AR JULIAN" w:cs="Aharoni"/>
          <w:sz w:val="20"/>
          <w:szCs w:val="20"/>
        </w:rPr>
        <w:t>Date of banquet _________________ Time_______________ # of guests __________</w:t>
      </w:r>
    </w:p>
    <w:p w14:paraId="4F6122D4" w14:textId="77777777" w:rsidR="00292289" w:rsidRPr="00061CBC" w:rsidRDefault="00292289" w:rsidP="00292289">
      <w:pPr>
        <w:spacing w:after="0" w:line="360" w:lineRule="auto"/>
        <w:rPr>
          <w:rFonts w:ascii="AR JULIAN" w:hAnsi="AR JULIAN" w:cs="Aharoni"/>
          <w:sz w:val="20"/>
          <w:szCs w:val="20"/>
        </w:rPr>
      </w:pPr>
      <w:r w:rsidRPr="00061CBC">
        <w:rPr>
          <w:rFonts w:ascii="AR JULIAN" w:hAnsi="AR JULIAN" w:cs="Aharoni"/>
          <w:sz w:val="20"/>
          <w:szCs w:val="20"/>
        </w:rPr>
        <w:t>Customer Signature__________________________________ Date ________________</w:t>
      </w:r>
    </w:p>
    <w:p w14:paraId="5C82090A" w14:textId="77777777" w:rsidR="00292289" w:rsidRPr="00061CBC" w:rsidRDefault="00292289" w:rsidP="00292289">
      <w:pPr>
        <w:spacing w:after="0" w:line="360" w:lineRule="auto"/>
        <w:rPr>
          <w:rFonts w:ascii="AR JULIAN" w:hAnsi="AR JULIAN" w:cs="Aharoni"/>
          <w:sz w:val="20"/>
          <w:szCs w:val="20"/>
        </w:rPr>
      </w:pPr>
    </w:p>
    <w:p w14:paraId="03A19F4D" w14:textId="77777777" w:rsidR="00F421C0" w:rsidRPr="0068315D" w:rsidRDefault="00292289" w:rsidP="0068315D">
      <w:pPr>
        <w:spacing w:after="0" w:line="360" w:lineRule="auto"/>
        <w:rPr>
          <w:rFonts w:ascii="AR JULIAN" w:hAnsi="AR JULIAN" w:cs="Aharoni"/>
          <w:sz w:val="20"/>
          <w:szCs w:val="20"/>
        </w:rPr>
      </w:pPr>
      <w:r w:rsidRPr="00061CBC">
        <w:rPr>
          <w:rFonts w:ascii="AR JULIAN" w:hAnsi="AR JULIAN" w:cs="Aharoni"/>
          <w:sz w:val="20"/>
          <w:szCs w:val="20"/>
        </w:rPr>
        <w:t>Notes/Questions:</w:t>
      </w:r>
    </w:p>
    <w:sectPr w:rsidR="00F421C0" w:rsidRPr="0068315D" w:rsidSect="00BB5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1C0"/>
    <w:rsid w:val="0002551C"/>
    <w:rsid w:val="00061CBC"/>
    <w:rsid w:val="002904DB"/>
    <w:rsid w:val="00292289"/>
    <w:rsid w:val="003F0E52"/>
    <w:rsid w:val="004B2815"/>
    <w:rsid w:val="00667A78"/>
    <w:rsid w:val="0068315D"/>
    <w:rsid w:val="008F6BA1"/>
    <w:rsid w:val="00967138"/>
    <w:rsid w:val="00A168D6"/>
    <w:rsid w:val="00AD3B2D"/>
    <w:rsid w:val="00B86641"/>
    <w:rsid w:val="00BB5437"/>
    <w:rsid w:val="00BE2D48"/>
    <w:rsid w:val="00C1129F"/>
    <w:rsid w:val="00DD02DD"/>
    <w:rsid w:val="00E16E18"/>
    <w:rsid w:val="00F1319F"/>
    <w:rsid w:val="00F421C0"/>
    <w:rsid w:val="00F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DBAD"/>
  <w15:docId w15:val="{2F7E49C7-935B-4922-A962-64EBACA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d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Matt Lhotka</cp:lastModifiedBy>
  <cp:revision>12</cp:revision>
  <cp:lastPrinted>2019-11-24T22:11:00Z</cp:lastPrinted>
  <dcterms:created xsi:type="dcterms:W3CDTF">2018-08-21T15:57:00Z</dcterms:created>
  <dcterms:modified xsi:type="dcterms:W3CDTF">2023-02-27T22:03:00Z</dcterms:modified>
</cp:coreProperties>
</file>